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8B111" w14:textId="77777777" w:rsidR="003144C8" w:rsidRDefault="003144C8" w:rsidP="003144C8">
      <w:pPr>
        <w:jc w:val="center"/>
      </w:pPr>
    </w:p>
    <w:p w14:paraId="2263E245" w14:textId="51B6B49F" w:rsidR="00893E7B" w:rsidRDefault="00BE414B" w:rsidP="002579FA">
      <w:pPr>
        <w:tabs>
          <w:tab w:val="left" w:pos="830"/>
        </w:tabs>
        <w:rPr>
          <w:b/>
          <w:bCs/>
          <w:sz w:val="32"/>
          <w:szCs w:val="32"/>
          <w:u w:val="single"/>
        </w:rPr>
      </w:pPr>
      <w:r>
        <w:tab/>
      </w:r>
      <w:r w:rsidRPr="00492708">
        <w:rPr>
          <w:b/>
          <w:bCs/>
          <w:sz w:val="32"/>
          <w:szCs w:val="32"/>
          <w:u w:val="single"/>
        </w:rPr>
        <w:t>General</w:t>
      </w:r>
    </w:p>
    <w:p w14:paraId="2B12CD2A" w14:textId="54E29B56" w:rsidR="00A769B8" w:rsidRDefault="006C2762" w:rsidP="006C2762">
      <w:pPr>
        <w:pStyle w:val="ListParagraph"/>
        <w:numPr>
          <w:ilvl w:val="0"/>
          <w:numId w:val="1"/>
        </w:numPr>
      </w:pPr>
      <w:r>
        <w:t>Gilliam C</w:t>
      </w:r>
      <w:r w:rsidR="00153C78">
        <w:t>ounty Fire Services IGA with all entities up for review and renewal, Expires June 30,2025</w:t>
      </w:r>
    </w:p>
    <w:p w14:paraId="5B6543B9" w14:textId="77777777" w:rsidR="00153C78" w:rsidRPr="00D305B0" w:rsidRDefault="00153C78" w:rsidP="00153C78">
      <w:pPr>
        <w:pStyle w:val="ListParagraph"/>
      </w:pPr>
    </w:p>
    <w:p w14:paraId="0D442207" w14:textId="77777777" w:rsidR="00002838" w:rsidRPr="00D305B0" w:rsidRDefault="00002838" w:rsidP="00002838">
      <w:pPr>
        <w:pStyle w:val="ListParagraph"/>
        <w:numPr>
          <w:ilvl w:val="0"/>
          <w:numId w:val="1"/>
        </w:numPr>
        <w:spacing w:after="0"/>
      </w:pPr>
      <w:r w:rsidRPr="00D305B0">
        <w:t xml:space="preserve">BLM Cooperative Agreement </w:t>
      </w:r>
      <w:r w:rsidRPr="00D305B0">
        <w:rPr>
          <w:b/>
          <w:bCs/>
        </w:rPr>
        <w:t>(2006)</w:t>
      </w:r>
      <w:r w:rsidRPr="00D305B0">
        <w:t>,</w:t>
      </w:r>
      <w:r w:rsidRPr="00D305B0">
        <w:rPr>
          <w:b/>
          <w:bCs/>
        </w:rPr>
        <w:t xml:space="preserve"> </w:t>
      </w:r>
      <w:r w:rsidRPr="00D305B0">
        <w:t xml:space="preserve">Sherman/Gilliam/Klickitat Agreement </w:t>
      </w:r>
      <w:r w:rsidRPr="00D305B0">
        <w:rPr>
          <w:b/>
          <w:bCs/>
        </w:rPr>
        <w:t>(2019)</w:t>
      </w:r>
      <w:r w:rsidRPr="00D305B0">
        <w:t xml:space="preserve">, </w:t>
      </w:r>
    </w:p>
    <w:p w14:paraId="09DA1AD9" w14:textId="77777777" w:rsidR="00002838" w:rsidRPr="00D305B0" w:rsidRDefault="00002838" w:rsidP="00002838">
      <w:pPr>
        <w:spacing w:after="0"/>
        <w:ind w:firstLine="720"/>
      </w:pPr>
      <w:r w:rsidRPr="00D305B0">
        <w:t xml:space="preserve">Tri-County Umatilla, Morrow, Gilliam Agreement </w:t>
      </w:r>
      <w:r w:rsidRPr="00D305B0">
        <w:rPr>
          <w:b/>
          <w:bCs/>
        </w:rPr>
        <w:t>(2019)</w:t>
      </w:r>
      <w:r w:rsidRPr="00D305B0">
        <w:t xml:space="preserve"> </w:t>
      </w:r>
    </w:p>
    <w:p w14:paraId="0F44A212" w14:textId="77777777" w:rsidR="00002838" w:rsidRPr="00D305B0" w:rsidRDefault="00002838" w:rsidP="00002838">
      <w:pPr>
        <w:spacing w:after="0"/>
        <w:ind w:firstLine="720"/>
        <w:rPr>
          <w:b/>
          <w:bCs/>
        </w:rPr>
      </w:pPr>
      <w:r w:rsidRPr="00D305B0">
        <w:t xml:space="preserve">Wheeler/Gilliam in process to be signed </w:t>
      </w:r>
      <w:r w:rsidRPr="00D305B0">
        <w:rPr>
          <w:b/>
          <w:bCs/>
        </w:rPr>
        <w:t>(No known past Mutual Aid Agreement)</w:t>
      </w:r>
    </w:p>
    <w:p w14:paraId="6E388A7F" w14:textId="50F52954" w:rsidR="003E5586" w:rsidRPr="00D305B0" w:rsidRDefault="00002838" w:rsidP="003E5586">
      <w:pPr>
        <w:spacing w:after="0"/>
        <w:ind w:firstLine="720"/>
        <w:rPr>
          <w:b/>
          <w:bCs/>
        </w:rPr>
      </w:pPr>
      <w:r w:rsidRPr="00D305B0">
        <w:rPr>
          <w:b/>
          <w:bCs/>
        </w:rPr>
        <w:tab/>
        <w:t>All are updated and signed Wheeler County in the process of being signed</w:t>
      </w:r>
    </w:p>
    <w:p w14:paraId="55ACF7A9" w14:textId="77777777" w:rsidR="00F55A6F" w:rsidRPr="00D305B0" w:rsidRDefault="00F55A6F" w:rsidP="003E5586">
      <w:pPr>
        <w:spacing w:after="0"/>
        <w:ind w:firstLine="720"/>
        <w:rPr>
          <w:b/>
          <w:bCs/>
        </w:rPr>
      </w:pPr>
    </w:p>
    <w:p w14:paraId="5C17CB50" w14:textId="77777777" w:rsidR="00F55A6F" w:rsidRPr="00D305B0" w:rsidRDefault="00F55A6F" w:rsidP="00F55A6F">
      <w:pPr>
        <w:pStyle w:val="ListParagraph"/>
        <w:numPr>
          <w:ilvl w:val="0"/>
          <w:numId w:val="4"/>
        </w:numPr>
        <w:spacing w:after="0"/>
      </w:pPr>
      <w:r w:rsidRPr="00D305B0">
        <w:t>6 New Volunteers County wide. 3 South and 3 North</w:t>
      </w:r>
    </w:p>
    <w:p w14:paraId="53278596" w14:textId="77777777" w:rsidR="00405A1D" w:rsidRPr="00D305B0" w:rsidRDefault="00405A1D" w:rsidP="00405A1D">
      <w:pPr>
        <w:pStyle w:val="ListParagraph"/>
        <w:spacing w:after="0"/>
      </w:pPr>
    </w:p>
    <w:p w14:paraId="06B80D96" w14:textId="406DE644" w:rsidR="00405A1D" w:rsidRPr="00D305B0" w:rsidRDefault="00405A1D" w:rsidP="00405A1D">
      <w:pPr>
        <w:pStyle w:val="ListParagraph"/>
        <w:numPr>
          <w:ilvl w:val="0"/>
          <w:numId w:val="4"/>
        </w:numPr>
        <w:spacing w:after="0"/>
      </w:pPr>
      <w:r w:rsidRPr="00D305B0">
        <w:t>OSFM Comms plan being updated for the summer (working with RMC for Gilliam Co. needs)</w:t>
      </w:r>
    </w:p>
    <w:p w14:paraId="50CAD599" w14:textId="77777777" w:rsidR="00405A1D" w:rsidRPr="00D305B0" w:rsidRDefault="00405A1D" w:rsidP="00845F8C">
      <w:pPr>
        <w:spacing w:after="0"/>
      </w:pPr>
    </w:p>
    <w:p w14:paraId="5E3D8B94" w14:textId="77777777" w:rsidR="00405A1D" w:rsidRPr="00D305B0" w:rsidRDefault="00405A1D" w:rsidP="00405A1D">
      <w:pPr>
        <w:pStyle w:val="ListParagraph"/>
        <w:numPr>
          <w:ilvl w:val="0"/>
          <w:numId w:val="4"/>
        </w:numPr>
        <w:spacing w:after="0"/>
      </w:pPr>
      <w:r w:rsidRPr="00D305B0">
        <w:t>March 2025 Fire Prevention Co-op outreach to Arlington and Condon Schools</w:t>
      </w:r>
    </w:p>
    <w:p w14:paraId="3E44B043" w14:textId="77777777" w:rsidR="00405A1D" w:rsidRPr="00D305B0" w:rsidRDefault="00405A1D" w:rsidP="00405A1D">
      <w:pPr>
        <w:pStyle w:val="ListParagraph"/>
      </w:pPr>
    </w:p>
    <w:p w14:paraId="52976C1A" w14:textId="77777777" w:rsidR="00845F8C" w:rsidRPr="00D305B0" w:rsidRDefault="00845F8C" w:rsidP="00845F8C">
      <w:pPr>
        <w:pStyle w:val="ListParagraph"/>
        <w:numPr>
          <w:ilvl w:val="0"/>
          <w:numId w:val="4"/>
        </w:numPr>
        <w:spacing w:after="0"/>
      </w:pPr>
      <w:r w:rsidRPr="00D305B0">
        <w:t>Updated SAM.Gov for South as a stand-alone Entity and not a DBA under the County, 2-month process- Completed</w:t>
      </w:r>
    </w:p>
    <w:p w14:paraId="2A7BBDB6" w14:textId="77777777" w:rsidR="00612A7E" w:rsidRPr="00D305B0" w:rsidRDefault="00612A7E" w:rsidP="00612A7E">
      <w:pPr>
        <w:pStyle w:val="ListParagraph"/>
      </w:pPr>
    </w:p>
    <w:p w14:paraId="057480B5" w14:textId="77777777" w:rsidR="00612A7E" w:rsidRPr="00D305B0" w:rsidRDefault="00612A7E" w:rsidP="00612A7E">
      <w:pPr>
        <w:pStyle w:val="ListParagraph"/>
        <w:numPr>
          <w:ilvl w:val="0"/>
          <w:numId w:val="4"/>
        </w:numPr>
        <w:spacing w:after="0"/>
      </w:pPr>
      <w:r w:rsidRPr="00D305B0">
        <w:t>Annual SCBA Pack and Compressor inspection and Testing for North and South- Completed no issues</w:t>
      </w:r>
    </w:p>
    <w:p w14:paraId="152EC8CA" w14:textId="1A0DBEBE" w:rsidR="00893E7B" w:rsidRPr="00D305B0" w:rsidRDefault="00893E7B" w:rsidP="00893E7B">
      <w:pPr>
        <w:spacing w:after="0"/>
      </w:pPr>
    </w:p>
    <w:p w14:paraId="7973793A" w14:textId="77777777" w:rsidR="00893E7B" w:rsidRPr="00D305B0" w:rsidRDefault="00893E7B" w:rsidP="00893E7B">
      <w:pPr>
        <w:pStyle w:val="ListParagraph"/>
        <w:numPr>
          <w:ilvl w:val="0"/>
          <w:numId w:val="4"/>
        </w:numPr>
        <w:spacing w:after="0"/>
      </w:pPr>
      <w:r w:rsidRPr="00D305B0">
        <w:t>Quotes for updated wildland gear and Structural PPE components submitted to Chief Smith.</w:t>
      </w:r>
    </w:p>
    <w:p w14:paraId="5DFE9723" w14:textId="77777777" w:rsidR="00893E7B" w:rsidRPr="00D305B0" w:rsidRDefault="00893E7B" w:rsidP="00893E7B">
      <w:pPr>
        <w:pStyle w:val="ListParagraph"/>
      </w:pPr>
    </w:p>
    <w:p w14:paraId="0AF8F74E" w14:textId="77777777" w:rsidR="00893E7B" w:rsidRPr="00D305B0" w:rsidRDefault="00893E7B" w:rsidP="00893E7B">
      <w:pPr>
        <w:pStyle w:val="ListParagraph"/>
        <w:numPr>
          <w:ilvl w:val="1"/>
          <w:numId w:val="4"/>
        </w:numPr>
        <w:spacing w:after="0"/>
      </w:pPr>
      <w:r w:rsidRPr="00D305B0">
        <w:t>This will make the South District more compliant with NFPA standards and OSHA on PPE</w:t>
      </w:r>
    </w:p>
    <w:p w14:paraId="7A41BE7E" w14:textId="77777777" w:rsidR="00526352" w:rsidRPr="00D305B0" w:rsidRDefault="00526352" w:rsidP="00526352">
      <w:pPr>
        <w:pStyle w:val="ListParagraph"/>
        <w:spacing w:after="0"/>
      </w:pPr>
    </w:p>
    <w:p w14:paraId="75A35BA1" w14:textId="63C7923B" w:rsidR="00526352" w:rsidRPr="00D305B0" w:rsidRDefault="00526352" w:rsidP="00526352">
      <w:pPr>
        <w:pStyle w:val="ListParagraph"/>
        <w:numPr>
          <w:ilvl w:val="0"/>
          <w:numId w:val="4"/>
        </w:numPr>
        <w:spacing w:after="0"/>
      </w:pPr>
      <w:r w:rsidRPr="00D305B0">
        <w:t>Area 9 Fire defense board meetings covering Gilliam/Morrow/Umatilla Counties</w:t>
      </w:r>
    </w:p>
    <w:p w14:paraId="74F4FD39" w14:textId="77777777" w:rsidR="00526352" w:rsidRPr="00D305B0" w:rsidRDefault="00526352" w:rsidP="00526352">
      <w:pPr>
        <w:pStyle w:val="ListParagraph"/>
        <w:spacing w:after="0"/>
      </w:pPr>
    </w:p>
    <w:p w14:paraId="3E02345D" w14:textId="3F8C58FF" w:rsidR="008473CA" w:rsidRPr="00A304CD" w:rsidRDefault="00F02236" w:rsidP="00F02236">
      <w:pPr>
        <w:ind w:left="810"/>
        <w:rPr>
          <w:b/>
          <w:bCs/>
          <w:sz w:val="32"/>
          <w:szCs w:val="32"/>
          <w:u w:val="single"/>
        </w:rPr>
      </w:pPr>
      <w:r w:rsidRPr="00A304CD">
        <w:rPr>
          <w:b/>
          <w:bCs/>
          <w:sz w:val="32"/>
          <w:szCs w:val="32"/>
          <w:u w:val="single"/>
        </w:rPr>
        <w:t>Grants</w:t>
      </w:r>
    </w:p>
    <w:p w14:paraId="2C7F6582" w14:textId="0AAA92AA" w:rsidR="008473CA" w:rsidRPr="00D305B0" w:rsidRDefault="00722C94" w:rsidP="008473CA">
      <w:pPr>
        <w:pStyle w:val="ListParagraph"/>
        <w:numPr>
          <w:ilvl w:val="0"/>
          <w:numId w:val="1"/>
        </w:numPr>
      </w:pPr>
      <w:r>
        <w:t xml:space="preserve">2025 </w:t>
      </w:r>
      <w:r w:rsidR="008473CA" w:rsidRPr="00D305B0">
        <w:t>OSFM Summer Staffing Grants applied for North and South Fire Districts</w:t>
      </w:r>
      <w:r w:rsidR="006538A4" w:rsidRPr="00D305B0">
        <w:t>.</w:t>
      </w:r>
    </w:p>
    <w:p w14:paraId="1C8901BF" w14:textId="383ED057" w:rsidR="00D04AE8" w:rsidRPr="00D305B0" w:rsidRDefault="00D04AE8" w:rsidP="00D04AE8">
      <w:pPr>
        <w:pStyle w:val="ListParagraph"/>
        <w:numPr>
          <w:ilvl w:val="1"/>
          <w:numId w:val="1"/>
        </w:numPr>
      </w:pPr>
      <w:r w:rsidRPr="00D305B0">
        <w:t>South will only receive what was left over from the 2024 summer</w:t>
      </w:r>
      <w:r w:rsidR="00767FEE" w:rsidRPr="00D305B0">
        <w:t xml:space="preserve"> as they only expended 50-83% of original award. Use it or </w:t>
      </w:r>
      <w:r w:rsidR="003243AD" w:rsidRPr="00D305B0">
        <w:t>lose</w:t>
      </w:r>
      <w:r w:rsidR="00767FEE" w:rsidRPr="00D305B0">
        <w:t xml:space="preserve"> it. </w:t>
      </w:r>
    </w:p>
    <w:p w14:paraId="1EB7589F" w14:textId="77777777" w:rsidR="007D487E" w:rsidRPr="00D305B0" w:rsidRDefault="007D487E" w:rsidP="007D487E">
      <w:pPr>
        <w:pStyle w:val="ListParagraph"/>
      </w:pPr>
    </w:p>
    <w:p w14:paraId="4A9E21AE" w14:textId="3A828086" w:rsidR="00440E59" w:rsidRPr="00D305B0" w:rsidRDefault="007D487E" w:rsidP="007D487E">
      <w:pPr>
        <w:pStyle w:val="ListParagraph"/>
        <w:numPr>
          <w:ilvl w:val="0"/>
          <w:numId w:val="1"/>
        </w:numPr>
      </w:pPr>
      <w:r w:rsidRPr="00D305B0">
        <w:t>ODF VFC grant open</w:t>
      </w:r>
      <w:r w:rsidR="00850495">
        <w:t>,</w:t>
      </w:r>
      <w:r w:rsidRPr="00D305B0">
        <w:t xml:space="preserve"> up to $10,000.00 with</w:t>
      </w:r>
      <w:r w:rsidR="00DD1DC0" w:rsidRPr="00D305B0">
        <w:t xml:space="preserve"> 50/50</w:t>
      </w:r>
      <w:r w:rsidRPr="00D305B0">
        <w:t xml:space="preserve"> in kind matching (reimbursable grant)</w:t>
      </w:r>
      <w:r w:rsidR="004E6204" w:rsidRPr="00D305B0">
        <w:t xml:space="preserve"> due April 25</w:t>
      </w:r>
      <w:r w:rsidR="00DD1DC0" w:rsidRPr="00D305B0">
        <w:rPr>
          <w:vertAlign w:val="superscript"/>
        </w:rPr>
        <w:t>th</w:t>
      </w:r>
      <w:r w:rsidR="00DD1DC0" w:rsidRPr="00D305B0">
        <w:t xml:space="preserve"> 2025, Award date June 30</w:t>
      </w:r>
      <w:r w:rsidR="00DD1DC0" w:rsidRPr="00D305B0">
        <w:rPr>
          <w:vertAlign w:val="superscript"/>
        </w:rPr>
        <w:t>th</w:t>
      </w:r>
      <w:r w:rsidR="00DD1DC0" w:rsidRPr="00D305B0">
        <w:t xml:space="preserve"> 2025.</w:t>
      </w:r>
      <w:r w:rsidR="00E44D5A" w:rsidRPr="00D305B0">
        <w:t xml:space="preserve"> Can use for Various PPE and equipment</w:t>
      </w:r>
      <w:r w:rsidR="005C7873" w:rsidRPr="00D305B0">
        <w:t>.</w:t>
      </w:r>
    </w:p>
    <w:p w14:paraId="2AF75590" w14:textId="77777777" w:rsidR="00793E88" w:rsidRPr="00D305B0" w:rsidRDefault="00793E88" w:rsidP="00793E88">
      <w:pPr>
        <w:pStyle w:val="ListParagraph"/>
      </w:pPr>
    </w:p>
    <w:p w14:paraId="72DA52A7" w14:textId="0740C17C" w:rsidR="00793E88" w:rsidRDefault="00793E88" w:rsidP="007D487E">
      <w:pPr>
        <w:pStyle w:val="ListParagraph"/>
        <w:numPr>
          <w:ilvl w:val="0"/>
          <w:numId w:val="1"/>
        </w:numPr>
      </w:pPr>
      <w:r w:rsidRPr="00D305B0">
        <w:t>County Grant discussion with Chief, Needs and wants for PPE and Equipment</w:t>
      </w:r>
      <w:r w:rsidR="00C40EB2">
        <w:t>.</w:t>
      </w:r>
    </w:p>
    <w:p w14:paraId="11F6B6A3" w14:textId="77777777" w:rsidR="00C40EB2" w:rsidRDefault="00C40EB2" w:rsidP="00C40EB2">
      <w:pPr>
        <w:pStyle w:val="ListParagraph"/>
      </w:pPr>
    </w:p>
    <w:p w14:paraId="20F6B6D4" w14:textId="1AE97740" w:rsidR="00C40EB2" w:rsidRPr="00D305B0" w:rsidRDefault="00C40EB2" w:rsidP="00C40EB2">
      <w:pPr>
        <w:pStyle w:val="ListParagraph"/>
        <w:numPr>
          <w:ilvl w:val="0"/>
          <w:numId w:val="1"/>
        </w:numPr>
        <w:spacing w:after="0"/>
      </w:pPr>
      <w:r w:rsidRPr="00D305B0">
        <w:t>Quotes for updated wildland gear and Structural PPE components submitted to Chief Smith.</w:t>
      </w:r>
    </w:p>
    <w:p w14:paraId="33D0B30A" w14:textId="77777777" w:rsidR="00C40EB2" w:rsidRPr="00D305B0" w:rsidRDefault="00C40EB2" w:rsidP="00C40EB2">
      <w:pPr>
        <w:pStyle w:val="ListParagraph"/>
      </w:pPr>
    </w:p>
    <w:p w14:paraId="77C10E35" w14:textId="2432B154" w:rsidR="00526352" w:rsidRPr="00D305B0" w:rsidRDefault="00C40EB2" w:rsidP="00FD206D">
      <w:pPr>
        <w:pStyle w:val="ListParagraph"/>
        <w:numPr>
          <w:ilvl w:val="1"/>
          <w:numId w:val="1"/>
        </w:numPr>
        <w:spacing w:after="0"/>
      </w:pPr>
      <w:r w:rsidRPr="00D305B0">
        <w:t>This will make the South District more compliant with NFPA standards and OSHA on PPE</w:t>
      </w:r>
    </w:p>
    <w:p w14:paraId="444AEC8F" w14:textId="77777777" w:rsidR="00526352" w:rsidRPr="00D305B0" w:rsidRDefault="00526352" w:rsidP="00526352">
      <w:pPr>
        <w:pStyle w:val="ListParagraph"/>
      </w:pPr>
    </w:p>
    <w:p w14:paraId="23F7075B" w14:textId="4735D88A" w:rsidR="006C75FA" w:rsidRPr="00D305B0" w:rsidRDefault="008D0D4F" w:rsidP="006C75FA">
      <w:pPr>
        <w:pStyle w:val="ListParagraph"/>
        <w:numPr>
          <w:ilvl w:val="0"/>
          <w:numId w:val="1"/>
        </w:numPr>
        <w:spacing w:after="0"/>
      </w:pPr>
      <w:r w:rsidRPr="00D305B0">
        <w:t xml:space="preserve">BLM </w:t>
      </w:r>
      <w:r w:rsidR="003505BC" w:rsidRPr="00D305B0">
        <w:t>Rural Fire Readiness</w:t>
      </w:r>
      <w:r w:rsidR="00262286" w:rsidRPr="00D305B0">
        <w:t xml:space="preserve"> Grant</w:t>
      </w:r>
      <w:r w:rsidR="008A587A" w:rsidRPr="00D305B0">
        <w:t xml:space="preserve">- </w:t>
      </w:r>
      <w:r w:rsidR="004B2B15" w:rsidRPr="00D305B0">
        <w:t>31</w:t>
      </w:r>
      <w:r w:rsidR="008A587A" w:rsidRPr="00D305B0">
        <w:t xml:space="preserve"> Portable and 8 Mobile BK Programmable Radios</w:t>
      </w:r>
      <w:r w:rsidR="00F3120B" w:rsidRPr="00D305B0">
        <w:t xml:space="preserve"> Award</w:t>
      </w:r>
      <w:r w:rsidR="004B2B15" w:rsidRPr="00D305B0">
        <w:t>ed</w:t>
      </w:r>
      <w:r w:rsidR="00F3120B" w:rsidRPr="00D305B0">
        <w:t>.</w:t>
      </w:r>
    </w:p>
    <w:p w14:paraId="70B01222" w14:textId="77777777" w:rsidR="001E445B" w:rsidRPr="00D305B0" w:rsidRDefault="001E445B" w:rsidP="001E445B">
      <w:pPr>
        <w:pStyle w:val="ListParagraph"/>
      </w:pPr>
    </w:p>
    <w:p w14:paraId="248DD84F" w14:textId="59B717EB" w:rsidR="001E445B" w:rsidRPr="00D305B0" w:rsidRDefault="001E445B" w:rsidP="001E445B">
      <w:pPr>
        <w:pStyle w:val="ListParagraph"/>
        <w:numPr>
          <w:ilvl w:val="1"/>
          <w:numId w:val="1"/>
        </w:numPr>
        <w:spacing w:after="0"/>
      </w:pPr>
      <w:r w:rsidRPr="00D305B0">
        <w:t>This will allow the county fire resources to have better interoperability with our state and federal fire agencies</w:t>
      </w:r>
    </w:p>
    <w:p w14:paraId="7FAF1737" w14:textId="77777777" w:rsidR="00EC2DE0" w:rsidRPr="00D305B0" w:rsidRDefault="00EC2DE0" w:rsidP="00EC2DE0">
      <w:pPr>
        <w:pStyle w:val="ListParagraph"/>
        <w:spacing w:after="0"/>
      </w:pPr>
    </w:p>
    <w:p w14:paraId="239890DA" w14:textId="2545C015" w:rsidR="00BF6F38" w:rsidRPr="00D305B0" w:rsidRDefault="00BF6F38" w:rsidP="00BF6F38">
      <w:pPr>
        <w:pStyle w:val="ListParagraph"/>
        <w:numPr>
          <w:ilvl w:val="0"/>
          <w:numId w:val="1"/>
        </w:numPr>
        <w:spacing w:after="0"/>
      </w:pPr>
      <w:r w:rsidRPr="00D305B0">
        <w:t xml:space="preserve">New </w:t>
      </w:r>
      <w:r w:rsidR="00C706F6" w:rsidRPr="00D305B0">
        <w:t xml:space="preserve">FEPP </w:t>
      </w:r>
      <w:r w:rsidRPr="00D305B0">
        <w:t xml:space="preserve">Type </w:t>
      </w:r>
      <w:r w:rsidR="00C706F6" w:rsidRPr="00D305B0">
        <w:t>6 picked up from Roseburg for South, Needs a few fixes.</w:t>
      </w:r>
    </w:p>
    <w:p w14:paraId="73F9E12F" w14:textId="77777777" w:rsidR="00A600B2" w:rsidRPr="00D305B0" w:rsidRDefault="00A600B2" w:rsidP="00A600B2">
      <w:pPr>
        <w:pStyle w:val="ListParagraph"/>
      </w:pPr>
    </w:p>
    <w:p w14:paraId="11E3E8F1" w14:textId="77777777" w:rsidR="002B19DD" w:rsidRDefault="002B19DD" w:rsidP="00B21CE5">
      <w:pPr>
        <w:spacing w:after="0"/>
        <w:ind w:left="720"/>
      </w:pPr>
    </w:p>
    <w:p w14:paraId="507B8733" w14:textId="5A3DDA13" w:rsidR="00B21CE5" w:rsidRPr="002B19DD" w:rsidRDefault="00B21CE5" w:rsidP="00B21CE5">
      <w:pPr>
        <w:spacing w:after="0"/>
        <w:ind w:left="720"/>
        <w:rPr>
          <w:b/>
          <w:bCs/>
          <w:sz w:val="32"/>
          <w:szCs w:val="32"/>
          <w:u w:val="single"/>
        </w:rPr>
      </w:pPr>
      <w:r w:rsidRPr="002B19DD">
        <w:rPr>
          <w:b/>
          <w:bCs/>
          <w:sz w:val="32"/>
          <w:szCs w:val="32"/>
          <w:u w:val="single"/>
        </w:rPr>
        <w:t>Maintenance</w:t>
      </w:r>
    </w:p>
    <w:p w14:paraId="2A88C43D" w14:textId="77777777" w:rsidR="00612A7E" w:rsidRPr="00D305B0" w:rsidRDefault="00612A7E" w:rsidP="00526352">
      <w:pPr>
        <w:spacing w:after="0"/>
      </w:pPr>
    </w:p>
    <w:p w14:paraId="33421799" w14:textId="4FB76878" w:rsidR="00B90F81" w:rsidRPr="00D305B0" w:rsidRDefault="00B90F81" w:rsidP="00BF6F38">
      <w:pPr>
        <w:pStyle w:val="ListParagraph"/>
        <w:numPr>
          <w:ilvl w:val="0"/>
          <w:numId w:val="1"/>
        </w:numPr>
        <w:spacing w:after="0"/>
      </w:pPr>
      <w:r w:rsidRPr="00D305B0">
        <w:t xml:space="preserve">Old Brush 31 (RAM) pump/tank and boxes </w:t>
      </w:r>
      <w:r w:rsidR="00793E88" w:rsidRPr="00D305B0">
        <w:t>removed;</w:t>
      </w:r>
      <w:r w:rsidRPr="00D305B0">
        <w:t xml:space="preserve"> Emergency lighting needs removed still</w:t>
      </w:r>
    </w:p>
    <w:p w14:paraId="5926FC95" w14:textId="77777777" w:rsidR="00216DBB" w:rsidRPr="00D305B0" w:rsidRDefault="00216DBB" w:rsidP="00216DBB">
      <w:pPr>
        <w:pStyle w:val="ListParagraph"/>
      </w:pPr>
    </w:p>
    <w:p w14:paraId="5B1FEE87" w14:textId="11EBF90C" w:rsidR="00E12CC5" w:rsidRDefault="00E12CC5" w:rsidP="003E4FDE">
      <w:pPr>
        <w:pStyle w:val="ListParagraph"/>
        <w:numPr>
          <w:ilvl w:val="0"/>
          <w:numId w:val="1"/>
        </w:numPr>
        <w:spacing w:after="0"/>
      </w:pPr>
      <w:r w:rsidRPr="00D305B0">
        <w:t xml:space="preserve">HB31 has new </w:t>
      </w:r>
      <w:r w:rsidR="002A1999" w:rsidRPr="00D305B0">
        <w:t>batteries(warranty</w:t>
      </w:r>
      <w:r w:rsidRPr="00D305B0">
        <w:t>) and new battery shutoffs installed</w:t>
      </w:r>
    </w:p>
    <w:p w14:paraId="56194ABC" w14:textId="77777777" w:rsidR="002B19DD" w:rsidRDefault="002B19DD" w:rsidP="002B19DD">
      <w:pPr>
        <w:pStyle w:val="ListParagraph"/>
      </w:pPr>
    </w:p>
    <w:p w14:paraId="6784908D" w14:textId="3EE5FD03" w:rsidR="002B19DD" w:rsidRDefault="00B83A9E" w:rsidP="002B19DD">
      <w:pPr>
        <w:pStyle w:val="ListParagraph"/>
        <w:numPr>
          <w:ilvl w:val="0"/>
          <w:numId w:val="1"/>
        </w:numPr>
        <w:spacing w:after="0"/>
      </w:pPr>
      <w:r>
        <w:t xml:space="preserve"> New FEPP Brush </w:t>
      </w:r>
      <w:r w:rsidR="002B19DD">
        <w:t>Foam unit has been removed, replumbing, needs 4 new 1 ½ valves and one 1” valve</w:t>
      </w:r>
    </w:p>
    <w:p w14:paraId="63AA57B9" w14:textId="77777777" w:rsidR="002B19DD" w:rsidRDefault="002B19DD" w:rsidP="002B19DD">
      <w:pPr>
        <w:pStyle w:val="ListParagraph"/>
        <w:numPr>
          <w:ilvl w:val="1"/>
          <w:numId w:val="1"/>
        </w:numPr>
        <w:spacing w:after="0"/>
      </w:pPr>
      <w:r>
        <w:t>Valves can be purchased though Hughes Fire at Estimated cost of $900.00</w:t>
      </w:r>
    </w:p>
    <w:p w14:paraId="6424F6C9" w14:textId="08D7C44B" w:rsidR="00072378" w:rsidRDefault="00072378" w:rsidP="002B19DD">
      <w:pPr>
        <w:pStyle w:val="ListParagraph"/>
        <w:numPr>
          <w:ilvl w:val="1"/>
          <w:numId w:val="1"/>
        </w:numPr>
        <w:spacing w:after="0"/>
      </w:pPr>
      <w:r>
        <w:t xml:space="preserve">Radio installs for 700 and </w:t>
      </w:r>
      <w:r w:rsidR="000E6D3F">
        <w:t xml:space="preserve">VHF will be scheduled </w:t>
      </w:r>
    </w:p>
    <w:p w14:paraId="1C925097" w14:textId="77777777" w:rsidR="00B83A9E" w:rsidRDefault="00B83A9E" w:rsidP="00B83A9E">
      <w:pPr>
        <w:pStyle w:val="ListParagraph"/>
        <w:spacing w:after="0"/>
        <w:ind w:left="1440"/>
      </w:pPr>
    </w:p>
    <w:p w14:paraId="1EF5C87E" w14:textId="347668EB" w:rsidR="002B19DD" w:rsidRPr="00D305B0" w:rsidRDefault="00760FE2" w:rsidP="003E4FDE">
      <w:pPr>
        <w:pStyle w:val="ListParagraph"/>
        <w:numPr>
          <w:ilvl w:val="0"/>
          <w:numId w:val="1"/>
        </w:numPr>
        <w:spacing w:after="0"/>
      </w:pPr>
      <w:r>
        <w:t>HB 32 Needs new pump throttle cable that runs from Cab to pump</w:t>
      </w:r>
    </w:p>
    <w:p w14:paraId="1CC0142D" w14:textId="77777777" w:rsidR="0035141B" w:rsidRPr="00D305B0" w:rsidRDefault="0035141B" w:rsidP="0035141B">
      <w:pPr>
        <w:pStyle w:val="ListParagraph"/>
      </w:pPr>
    </w:p>
    <w:p w14:paraId="302AF55A" w14:textId="77777777" w:rsidR="00EC2DE0" w:rsidRPr="00D305B0" w:rsidRDefault="00EC2DE0" w:rsidP="00EB5EDD"/>
    <w:p w14:paraId="7E643E50" w14:textId="77777777" w:rsidR="003144C8" w:rsidRPr="00D305B0" w:rsidRDefault="003144C8" w:rsidP="003144C8">
      <w:pPr>
        <w:pStyle w:val="ListParagraph"/>
      </w:pPr>
    </w:p>
    <w:p w14:paraId="58E74270" w14:textId="6C8CB04E" w:rsidR="0010044E" w:rsidRPr="00D305B0" w:rsidRDefault="003144C8" w:rsidP="0010044E">
      <w:pPr>
        <w:pStyle w:val="ListParagraph"/>
        <w:rPr>
          <w:b/>
          <w:bCs/>
          <w:u w:val="single"/>
        </w:rPr>
      </w:pPr>
      <w:r w:rsidRPr="00D305B0">
        <w:rPr>
          <w:b/>
          <w:bCs/>
          <w:u w:val="single"/>
        </w:rPr>
        <w:t>Trainin</w:t>
      </w:r>
      <w:r w:rsidR="0010044E" w:rsidRPr="00D305B0">
        <w:rPr>
          <w:b/>
          <w:bCs/>
          <w:u w:val="single"/>
        </w:rPr>
        <w:t>g</w:t>
      </w:r>
    </w:p>
    <w:p w14:paraId="4AC0C770" w14:textId="77777777" w:rsidR="0010044E" w:rsidRPr="00D305B0" w:rsidRDefault="0010044E" w:rsidP="0010044E">
      <w:pPr>
        <w:pStyle w:val="ListParagraph"/>
        <w:rPr>
          <w:b/>
          <w:bCs/>
          <w:u w:val="single"/>
        </w:rPr>
      </w:pPr>
    </w:p>
    <w:p w14:paraId="02BFC0FE" w14:textId="1C4F1391" w:rsidR="0010044E" w:rsidRPr="00D305B0" w:rsidRDefault="00F8655D" w:rsidP="0010044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305B0">
        <w:t>S-230 and S-290 wildland classe</w:t>
      </w:r>
      <w:r w:rsidR="00513A55" w:rsidRPr="00D305B0">
        <w:t>s</w:t>
      </w:r>
      <w:r w:rsidRPr="00D305B0">
        <w:t xml:space="preserve"> in Heppner have been attended by both Chiefs in the county</w:t>
      </w:r>
    </w:p>
    <w:p w14:paraId="46E0836F" w14:textId="6BCC2FF4" w:rsidR="007A01BD" w:rsidRPr="00D305B0" w:rsidRDefault="00F8655D" w:rsidP="0010044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305B0">
        <w:t>Cori Mikkalo has completed Fire Instructor 1 and can teach ISC 300 &amp; 400 this fall</w:t>
      </w:r>
    </w:p>
    <w:p w14:paraId="4E1D2A04" w14:textId="2E44E5B5" w:rsidR="00EC2DE0" w:rsidRPr="00D305B0" w:rsidRDefault="00EC2DE0" w:rsidP="0010044E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D305B0">
        <w:t xml:space="preserve">Training association is looking into </w:t>
      </w:r>
      <w:r w:rsidR="00D127FA" w:rsidRPr="00D305B0">
        <w:t xml:space="preserve">rotating classes in the area to other fire Districts. </w:t>
      </w:r>
    </w:p>
    <w:p w14:paraId="63EB6A40" w14:textId="41B63B2F" w:rsidR="00D828AB" w:rsidRPr="00D305B0" w:rsidRDefault="00D828AB" w:rsidP="0010044E">
      <w:pPr>
        <w:pStyle w:val="ListParagraph"/>
        <w:numPr>
          <w:ilvl w:val="0"/>
          <w:numId w:val="1"/>
        </w:numPr>
      </w:pPr>
      <w:r w:rsidRPr="00D305B0">
        <w:t>NFPA FF1 Academy will end May 1st 2025 and wildland by June 15th. 2 south and 2 north</w:t>
      </w:r>
    </w:p>
    <w:p w14:paraId="2DBDF5D1" w14:textId="16EFF84C" w:rsidR="00BB6FDF" w:rsidRPr="00D305B0" w:rsidRDefault="001A6DFD" w:rsidP="0010044E">
      <w:pPr>
        <w:pStyle w:val="ListParagraph"/>
        <w:numPr>
          <w:ilvl w:val="0"/>
          <w:numId w:val="1"/>
        </w:numPr>
      </w:pPr>
      <w:r w:rsidRPr="00D305B0">
        <w:t xml:space="preserve">Attended the </w:t>
      </w:r>
      <w:r w:rsidR="00BB6FDF" w:rsidRPr="00D305B0">
        <w:t xml:space="preserve">Eastern Oregon Fire Prevention Co-op </w:t>
      </w:r>
      <w:r w:rsidR="002A1A73" w:rsidRPr="00D305B0">
        <w:t xml:space="preserve">Summit </w:t>
      </w:r>
      <w:r w:rsidRPr="00D305B0">
        <w:t>April 9</w:t>
      </w:r>
      <w:r w:rsidRPr="00D305B0">
        <w:rPr>
          <w:vertAlign w:val="superscript"/>
        </w:rPr>
        <w:t>th</w:t>
      </w:r>
      <w:r w:rsidRPr="00D305B0">
        <w:t xml:space="preserve"> 2025</w:t>
      </w:r>
    </w:p>
    <w:p w14:paraId="0112C03D" w14:textId="5C547D27" w:rsidR="00DD0F33" w:rsidRPr="00D305B0" w:rsidRDefault="00DD0F33" w:rsidP="0010044E">
      <w:pPr>
        <w:pStyle w:val="ListParagraph"/>
        <w:numPr>
          <w:ilvl w:val="0"/>
          <w:numId w:val="1"/>
        </w:numPr>
      </w:pPr>
      <w:r w:rsidRPr="00D305B0">
        <w:t xml:space="preserve">Assisted North Giliam Medic on EVOC Training </w:t>
      </w:r>
    </w:p>
    <w:p w14:paraId="29910DAC" w14:textId="464686BE" w:rsidR="007A01BD" w:rsidRDefault="00566350" w:rsidP="00566350">
      <w:pPr>
        <w:pStyle w:val="ListParagraph"/>
        <w:numPr>
          <w:ilvl w:val="0"/>
          <w:numId w:val="1"/>
        </w:numPr>
      </w:pPr>
      <w:r w:rsidRPr="00D305B0">
        <w:t>CPR/1</w:t>
      </w:r>
      <w:r w:rsidRPr="00D305B0">
        <w:rPr>
          <w:vertAlign w:val="superscript"/>
        </w:rPr>
        <w:t>st</w:t>
      </w:r>
      <w:r w:rsidRPr="00D305B0">
        <w:t xml:space="preserve"> aid for all South </w:t>
      </w:r>
      <w:r w:rsidR="00E21AA3" w:rsidRPr="00D305B0">
        <w:t>Firefighters</w:t>
      </w:r>
    </w:p>
    <w:p w14:paraId="5BC5B7A3" w14:textId="230A54E6" w:rsidR="00217951" w:rsidRPr="00D305B0" w:rsidRDefault="00217951" w:rsidP="00566350">
      <w:pPr>
        <w:pStyle w:val="ListParagraph"/>
        <w:numPr>
          <w:ilvl w:val="0"/>
          <w:numId w:val="1"/>
        </w:numPr>
      </w:pPr>
      <w:r>
        <w:t>Annual RT130 wildland refresher scheduled for early May 2025</w:t>
      </w:r>
    </w:p>
    <w:p w14:paraId="2EE96F4C" w14:textId="77777777" w:rsidR="00BE414B" w:rsidRDefault="00BE414B" w:rsidP="003144C8">
      <w:pPr>
        <w:pStyle w:val="ListParagraph"/>
        <w:rPr>
          <w:b/>
          <w:bCs/>
          <w:u w:val="single"/>
        </w:rPr>
      </w:pPr>
    </w:p>
    <w:sectPr w:rsidR="00BE41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6CFC5" w14:textId="77777777" w:rsidR="004358A0" w:rsidRDefault="004358A0" w:rsidP="00413EE6">
      <w:pPr>
        <w:spacing w:after="0" w:line="240" w:lineRule="auto"/>
      </w:pPr>
      <w:r>
        <w:separator/>
      </w:r>
    </w:p>
  </w:endnote>
  <w:endnote w:type="continuationSeparator" w:id="0">
    <w:p w14:paraId="28EF322D" w14:textId="77777777" w:rsidR="004358A0" w:rsidRDefault="004358A0" w:rsidP="0041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8B3E5" w14:textId="77777777" w:rsidR="004358A0" w:rsidRDefault="004358A0" w:rsidP="00413EE6">
      <w:pPr>
        <w:spacing w:after="0" w:line="240" w:lineRule="auto"/>
      </w:pPr>
      <w:r>
        <w:separator/>
      </w:r>
    </w:p>
  </w:footnote>
  <w:footnote w:type="continuationSeparator" w:id="0">
    <w:p w14:paraId="743EB11B" w14:textId="77777777" w:rsidR="004358A0" w:rsidRDefault="004358A0" w:rsidP="0041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61794" w14:textId="77777777" w:rsidR="00413EE6" w:rsidRPr="00413EE6" w:rsidRDefault="00413EE6" w:rsidP="00413EE6">
    <w:pPr>
      <w:pStyle w:val="Header"/>
      <w:jc w:val="center"/>
      <w:rPr>
        <w:b/>
        <w:bCs/>
        <w:sz w:val="32"/>
        <w:szCs w:val="32"/>
      </w:rPr>
    </w:pPr>
    <w:r w:rsidRPr="00413EE6">
      <w:rPr>
        <w:b/>
        <w:bCs/>
        <w:sz w:val="32"/>
        <w:szCs w:val="32"/>
      </w:rPr>
      <w:t>Gilliam County Fire Services</w:t>
    </w:r>
  </w:p>
  <w:p w14:paraId="29B33606" w14:textId="77777777" w:rsidR="00413EE6" w:rsidRPr="00413EE6" w:rsidRDefault="00413EE6" w:rsidP="00413EE6">
    <w:pPr>
      <w:pStyle w:val="Header"/>
      <w:jc w:val="center"/>
      <w:rPr>
        <w:b/>
        <w:bCs/>
        <w:sz w:val="32"/>
        <w:szCs w:val="32"/>
      </w:rPr>
    </w:pPr>
    <w:r w:rsidRPr="00413EE6">
      <w:rPr>
        <w:b/>
        <w:bCs/>
        <w:sz w:val="32"/>
        <w:szCs w:val="32"/>
      </w:rPr>
      <w:t xml:space="preserve">Update </w:t>
    </w:r>
  </w:p>
  <w:p w14:paraId="33DC4C4A" w14:textId="5B2C52EE" w:rsidR="00413EE6" w:rsidRPr="00413EE6" w:rsidRDefault="00413EE6" w:rsidP="00413EE6">
    <w:pPr>
      <w:pStyle w:val="Header"/>
      <w:jc w:val="center"/>
      <w:rPr>
        <w:b/>
        <w:bCs/>
        <w:sz w:val="32"/>
        <w:szCs w:val="32"/>
      </w:rPr>
    </w:pPr>
    <w:r w:rsidRPr="00413EE6">
      <w:rPr>
        <w:b/>
        <w:bCs/>
        <w:sz w:val="32"/>
        <w:szCs w:val="32"/>
      </w:rPr>
      <w:t>Quarter 1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5F04"/>
    <w:multiLevelType w:val="hybridMultilevel"/>
    <w:tmpl w:val="11AE9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82196"/>
    <w:multiLevelType w:val="hybridMultilevel"/>
    <w:tmpl w:val="3BA6A6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F67F31"/>
    <w:multiLevelType w:val="hybridMultilevel"/>
    <w:tmpl w:val="9D2E8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003E2F"/>
    <w:multiLevelType w:val="hybridMultilevel"/>
    <w:tmpl w:val="9E68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426C6"/>
    <w:multiLevelType w:val="hybridMultilevel"/>
    <w:tmpl w:val="83D02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31009"/>
    <w:multiLevelType w:val="hybridMultilevel"/>
    <w:tmpl w:val="B456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5463">
    <w:abstractNumId w:val="0"/>
  </w:num>
  <w:num w:numId="2" w16cid:durableId="606547677">
    <w:abstractNumId w:val="1"/>
  </w:num>
  <w:num w:numId="3" w16cid:durableId="1738092010">
    <w:abstractNumId w:val="2"/>
  </w:num>
  <w:num w:numId="4" w16cid:durableId="410857134">
    <w:abstractNumId w:val="4"/>
  </w:num>
  <w:num w:numId="5" w16cid:durableId="950360848">
    <w:abstractNumId w:val="3"/>
  </w:num>
  <w:num w:numId="6" w16cid:durableId="4206803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C8"/>
    <w:rsid w:val="00002838"/>
    <w:rsid w:val="00010BFC"/>
    <w:rsid w:val="00023F43"/>
    <w:rsid w:val="00042571"/>
    <w:rsid w:val="00044354"/>
    <w:rsid w:val="00072378"/>
    <w:rsid w:val="000B2B60"/>
    <w:rsid w:val="000B4B9C"/>
    <w:rsid w:val="000E6D3F"/>
    <w:rsid w:val="0010044E"/>
    <w:rsid w:val="00135DEF"/>
    <w:rsid w:val="00146229"/>
    <w:rsid w:val="00153C78"/>
    <w:rsid w:val="00162720"/>
    <w:rsid w:val="0016580A"/>
    <w:rsid w:val="001673C1"/>
    <w:rsid w:val="001A43A0"/>
    <w:rsid w:val="001A6DFD"/>
    <w:rsid w:val="001E445B"/>
    <w:rsid w:val="00216DBB"/>
    <w:rsid w:val="00217951"/>
    <w:rsid w:val="002233B4"/>
    <w:rsid w:val="00240EB9"/>
    <w:rsid w:val="002471DB"/>
    <w:rsid w:val="0025163D"/>
    <w:rsid w:val="002579FA"/>
    <w:rsid w:val="00262286"/>
    <w:rsid w:val="0029365B"/>
    <w:rsid w:val="002A1999"/>
    <w:rsid w:val="002A1A73"/>
    <w:rsid w:val="002B19DD"/>
    <w:rsid w:val="003144C8"/>
    <w:rsid w:val="003178F0"/>
    <w:rsid w:val="003243AD"/>
    <w:rsid w:val="003505BC"/>
    <w:rsid w:val="0035141B"/>
    <w:rsid w:val="003E4FDE"/>
    <w:rsid w:val="003E5586"/>
    <w:rsid w:val="003E787C"/>
    <w:rsid w:val="003F5369"/>
    <w:rsid w:val="00405A1D"/>
    <w:rsid w:val="00413EE6"/>
    <w:rsid w:val="004358A0"/>
    <w:rsid w:val="00440E59"/>
    <w:rsid w:val="00442096"/>
    <w:rsid w:val="00445553"/>
    <w:rsid w:val="00492708"/>
    <w:rsid w:val="004B2B15"/>
    <w:rsid w:val="004E6204"/>
    <w:rsid w:val="005025E5"/>
    <w:rsid w:val="00513A55"/>
    <w:rsid w:val="00526352"/>
    <w:rsid w:val="00566126"/>
    <w:rsid w:val="00566350"/>
    <w:rsid w:val="0057009D"/>
    <w:rsid w:val="005C7873"/>
    <w:rsid w:val="005E1B65"/>
    <w:rsid w:val="005E21DC"/>
    <w:rsid w:val="00612A7E"/>
    <w:rsid w:val="006538A4"/>
    <w:rsid w:val="006819F9"/>
    <w:rsid w:val="006831D2"/>
    <w:rsid w:val="0069318F"/>
    <w:rsid w:val="006C2762"/>
    <w:rsid w:val="006C75FA"/>
    <w:rsid w:val="00722C94"/>
    <w:rsid w:val="00760FE2"/>
    <w:rsid w:val="00767FEE"/>
    <w:rsid w:val="0077556A"/>
    <w:rsid w:val="00793E88"/>
    <w:rsid w:val="007A01BD"/>
    <w:rsid w:val="007D3AA4"/>
    <w:rsid w:val="007D487E"/>
    <w:rsid w:val="008018A7"/>
    <w:rsid w:val="008222F3"/>
    <w:rsid w:val="0084596B"/>
    <w:rsid w:val="00845F8C"/>
    <w:rsid w:val="008473CA"/>
    <w:rsid w:val="00850495"/>
    <w:rsid w:val="008801B9"/>
    <w:rsid w:val="00893E7B"/>
    <w:rsid w:val="008A587A"/>
    <w:rsid w:val="008D0D4F"/>
    <w:rsid w:val="009006BF"/>
    <w:rsid w:val="00922A78"/>
    <w:rsid w:val="00941B18"/>
    <w:rsid w:val="009437B0"/>
    <w:rsid w:val="00955158"/>
    <w:rsid w:val="00A304CD"/>
    <w:rsid w:val="00A374F8"/>
    <w:rsid w:val="00A600B2"/>
    <w:rsid w:val="00A769B8"/>
    <w:rsid w:val="00A95055"/>
    <w:rsid w:val="00B21CE5"/>
    <w:rsid w:val="00B32C06"/>
    <w:rsid w:val="00B63F64"/>
    <w:rsid w:val="00B83A9E"/>
    <w:rsid w:val="00B90F81"/>
    <w:rsid w:val="00BB6FDF"/>
    <w:rsid w:val="00BD2A5C"/>
    <w:rsid w:val="00BE03E2"/>
    <w:rsid w:val="00BE414B"/>
    <w:rsid w:val="00BF6F38"/>
    <w:rsid w:val="00C154BB"/>
    <w:rsid w:val="00C20CBE"/>
    <w:rsid w:val="00C33ECA"/>
    <w:rsid w:val="00C40EB2"/>
    <w:rsid w:val="00C609A0"/>
    <w:rsid w:val="00C60E66"/>
    <w:rsid w:val="00C61580"/>
    <w:rsid w:val="00C706F6"/>
    <w:rsid w:val="00C9286C"/>
    <w:rsid w:val="00CA003F"/>
    <w:rsid w:val="00D04AE8"/>
    <w:rsid w:val="00D127FA"/>
    <w:rsid w:val="00D305B0"/>
    <w:rsid w:val="00D828AB"/>
    <w:rsid w:val="00DD0F33"/>
    <w:rsid w:val="00DD1DC0"/>
    <w:rsid w:val="00E01C2D"/>
    <w:rsid w:val="00E12CC5"/>
    <w:rsid w:val="00E21AA3"/>
    <w:rsid w:val="00E44D5A"/>
    <w:rsid w:val="00EB5EDD"/>
    <w:rsid w:val="00EC2DE0"/>
    <w:rsid w:val="00F02236"/>
    <w:rsid w:val="00F03D8A"/>
    <w:rsid w:val="00F3120B"/>
    <w:rsid w:val="00F53D0C"/>
    <w:rsid w:val="00F5451B"/>
    <w:rsid w:val="00F55A6F"/>
    <w:rsid w:val="00F8000A"/>
    <w:rsid w:val="00F8655D"/>
    <w:rsid w:val="00FB34C6"/>
    <w:rsid w:val="00FB5DF4"/>
    <w:rsid w:val="00FC733E"/>
    <w:rsid w:val="00FD206D"/>
    <w:rsid w:val="00FD7CE1"/>
    <w:rsid w:val="00FE0768"/>
    <w:rsid w:val="00FE489C"/>
    <w:rsid w:val="00FF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D8FBE"/>
  <w15:chartTrackingRefBased/>
  <w15:docId w15:val="{2C9B7878-9915-492C-BC48-B1A3A1E95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4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EE6"/>
  </w:style>
  <w:style w:type="paragraph" w:styleId="Footer">
    <w:name w:val="footer"/>
    <w:basedOn w:val="Normal"/>
    <w:link w:val="FooterChar"/>
    <w:uiPriority w:val="99"/>
    <w:unhideWhenUsed/>
    <w:rsid w:val="00413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Gilliam County Fire Services</dc:creator>
  <cp:keywords/>
  <dc:description/>
  <cp:lastModifiedBy>Casey Zellars *Gilliam Fire*</cp:lastModifiedBy>
  <cp:revision>110</cp:revision>
  <dcterms:created xsi:type="dcterms:W3CDTF">2025-03-24T15:55:00Z</dcterms:created>
  <dcterms:modified xsi:type="dcterms:W3CDTF">2025-04-08T17:36:00Z</dcterms:modified>
</cp:coreProperties>
</file>